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D" w:rsidRPr="00C82BF9" w:rsidRDefault="00A415A7" w:rsidP="00C82BF9">
      <w:pPr>
        <w:jc w:val="center"/>
        <w:rPr>
          <w:b/>
        </w:rPr>
      </w:pPr>
      <w:r w:rsidRPr="00C82BF9">
        <w:rPr>
          <w:b/>
        </w:rPr>
        <w:t xml:space="preserve">Minutes for </w:t>
      </w:r>
      <w:r w:rsidR="00C47E9A">
        <w:rPr>
          <w:b/>
        </w:rPr>
        <w:t>November 12</w:t>
      </w:r>
      <w:r w:rsidRPr="00C82BF9">
        <w:rPr>
          <w:b/>
        </w:rPr>
        <w:t>, 2008</w:t>
      </w:r>
      <w:r w:rsidR="00C82BF9" w:rsidRPr="00C82BF9">
        <w:rPr>
          <w:b/>
        </w:rPr>
        <w:t xml:space="preserve"> </w:t>
      </w:r>
      <w:r w:rsidRPr="00C82BF9">
        <w:rPr>
          <w:b/>
        </w:rPr>
        <w:t>Budgetary Affairs Meeting</w:t>
      </w:r>
    </w:p>
    <w:p w:rsidR="00A415A7" w:rsidRDefault="00A415A7"/>
    <w:p w:rsidR="00A415A7" w:rsidRDefault="009349E1">
      <w:r>
        <w:t>Attendees:</w:t>
      </w:r>
      <w:r>
        <w:tab/>
      </w:r>
      <w:r w:rsidR="00CD3199">
        <w:t>Morran, Smith, Rogan, Kastberg, Houser, Stites</w:t>
      </w:r>
    </w:p>
    <w:p w:rsidR="00CD3199" w:rsidRDefault="00CD3199">
      <w:r>
        <w:t>Guests:</w:t>
      </w:r>
      <w:r>
        <w:tab/>
      </w:r>
      <w:r>
        <w:tab/>
        <w:t>Cassity, Lands</w:t>
      </w:r>
    </w:p>
    <w:p w:rsidR="00A415A7" w:rsidRDefault="00A415A7"/>
    <w:p w:rsidR="00630C7B" w:rsidRPr="00630C7B" w:rsidRDefault="00CD3199" w:rsidP="00630C7B">
      <w:r>
        <w:rPr>
          <w:b/>
        </w:rPr>
        <w:t xml:space="preserve">October </w:t>
      </w:r>
      <w:r w:rsidR="00630C7B">
        <w:rPr>
          <w:b/>
        </w:rPr>
        <w:t xml:space="preserve"> Minutes - </w:t>
      </w:r>
      <w:r w:rsidR="00630C7B" w:rsidRPr="00630C7B">
        <w:t>Approved.</w:t>
      </w:r>
    </w:p>
    <w:p w:rsidR="00630C7B" w:rsidRDefault="00630C7B">
      <w:r>
        <w:rPr>
          <w:b/>
        </w:rPr>
        <w:t xml:space="preserve">Revisit </w:t>
      </w:r>
      <w:r w:rsidR="00C82BF9" w:rsidRPr="0073286A">
        <w:rPr>
          <w:b/>
        </w:rPr>
        <w:t>Adjunct Pa</w:t>
      </w:r>
      <w:r>
        <w:rPr>
          <w:b/>
        </w:rPr>
        <w:t xml:space="preserve">y </w:t>
      </w:r>
      <w:r w:rsidR="00C82BF9">
        <w:t xml:space="preserve">– </w:t>
      </w:r>
      <w:r w:rsidR="00CD3199">
        <w:t>Delayed until December meeting.</w:t>
      </w:r>
    </w:p>
    <w:p w:rsidR="00C82BF9" w:rsidRPr="00630C7B" w:rsidRDefault="00630C7B">
      <w:r w:rsidRPr="0073286A">
        <w:rPr>
          <w:b/>
        </w:rPr>
        <w:t xml:space="preserve"> </w:t>
      </w:r>
      <w:r>
        <w:rPr>
          <w:b/>
        </w:rPr>
        <w:t xml:space="preserve">Review CRC Position Request – </w:t>
      </w:r>
      <w:r w:rsidR="00CD3199">
        <w:t xml:space="preserve">Erin presented more information about the requested position.  </w:t>
      </w:r>
      <w:r>
        <w:t>The committee suggest</w:t>
      </w:r>
      <w:r w:rsidR="00FF4747">
        <w:t>ed</w:t>
      </w:r>
      <w:r>
        <w:t xml:space="preserve"> that if the position is continued that it be on an hourly basis.  </w:t>
      </w:r>
      <w:r w:rsidR="00CD3199">
        <w:t>No final decision was made regarding the number of hours the hourly could work per week.</w:t>
      </w:r>
    </w:p>
    <w:p w:rsidR="0073286A" w:rsidRDefault="00FF4747">
      <w:r w:rsidRPr="002E43FE">
        <w:rPr>
          <w:b/>
        </w:rPr>
        <w:t xml:space="preserve">Review UCASE Position Request </w:t>
      </w:r>
      <w:r w:rsidR="002E43FE">
        <w:t>–</w:t>
      </w:r>
      <w:r>
        <w:t xml:space="preserve"> </w:t>
      </w:r>
      <w:r w:rsidR="00CD3199">
        <w:t>This was not discussed since we did not know about the funding support from Science.</w:t>
      </w:r>
    </w:p>
    <w:p w:rsidR="002E43FE" w:rsidRDefault="002E43FE">
      <w:r w:rsidRPr="00661D2F">
        <w:rPr>
          <w:b/>
        </w:rPr>
        <w:t xml:space="preserve">Review </w:t>
      </w:r>
      <w:r w:rsidR="00CD3199">
        <w:rPr>
          <w:b/>
        </w:rPr>
        <w:t xml:space="preserve">Response on </w:t>
      </w:r>
      <w:r w:rsidRPr="00661D2F">
        <w:rPr>
          <w:b/>
        </w:rPr>
        <w:t xml:space="preserve">Policy Proposals on Voting and Unsolicited Letters in </w:t>
      </w:r>
      <w:r w:rsidR="00661D2F" w:rsidRPr="00661D2F">
        <w:rPr>
          <w:b/>
        </w:rPr>
        <w:t>Dossiers</w:t>
      </w:r>
      <w:r w:rsidR="00661D2F">
        <w:t xml:space="preserve"> </w:t>
      </w:r>
      <w:r w:rsidR="00CD3199">
        <w:t>–</w:t>
      </w:r>
      <w:r>
        <w:t xml:space="preserve"> </w:t>
      </w:r>
      <w:r w:rsidR="00CD3199">
        <w:t>Keith presented a response.  The committee gave further suggestions.  Keith was to re-write the response and forward to the policy committee.</w:t>
      </w:r>
    </w:p>
    <w:p w:rsidR="00661D2F" w:rsidRPr="00661D2F" w:rsidRDefault="00661D2F" w:rsidP="00661D2F">
      <w:r w:rsidRPr="00661D2F">
        <w:rPr>
          <w:b/>
        </w:rPr>
        <w:t>Review the support plan for Student Services</w:t>
      </w:r>
      <w:r>
        <w:rPr>
          <w:b/>
        </w:rPr>
        <w:t xml:space="preserve"> – </w:t>
      </w:r>
      <w:r w:rsidR="00CD3199">
        <w:t xml:space="preserve">Claudette presented the job duties student services felt would be done by the incumbent in a new position.  The committee suggested leveraging this position with another advisor </w:t>
      </w:r>
      <w:r w:rsidR="00D84E4C">
        <w:t xml:space="preserve">to provide more triage as the service counter </w:t>
      </w:r>
      <w:r w:rsidR="00CD3199">
        <w:t xml:space="preserve">or possible hiring a HESA graduate student.  </w:t>
      </w:r>
      <w:r w:rsidR="00D84E4C">
        <w:t>Given the hiring slow down this position will probably be put on hold.  The committee needs to make a final recommendation.</w:t>
      </w:r>
    </w:p>
    <w:p w:rsidR="002C12C3" w:rsidRDefault="00661D2F" w:rsidP="002C12C3">
      <w:r w:rsidRPr="00661D2F">
        <w:rPr>
          <w:b/>
        </w:rPr>
        <w:t>Review 1</w:t>
      </w:r>
      <w:r w:rsidRPr="00661D2F">
        <w:rPr>
          <w:b/>
          <w:vertAlign w:val="superscript"/>
        </w:rPr>
        <w:t>st</w:t>
      </w:r>
      <w:r w:rsidRPr="00661D2F">
        <w:rPr>
          <w:b/>
        </w:rPr>
        <w:t xml:space="preserve"> quarter financials</w:t>
      </w:r>
      <w:r>
        <w:t xml:space="preserve"> – </w:t>
      </w:r>
      <w:r w:rsidR="00D84E4C">
        <w:t>Pat distributed the 1</w:t>
      </w:r>
      <w:r w:rsidR="00D84E4C" w:rsidRPr="00D84E4C">
        <w:rPr>
          <w:vertAlign w:val="superscript"/>
        </w:rPr>
        <w:t>st</w:t>
      </w:r>
      <w:r w:rsidR="00D84E4C">
        <w:t xml:space="preserve"> quarter report.  Depending on the tuition income in the spring and summer I the school should be to the good about $300,000.</w:t>
      </w:r>
    </w:p>
    <w:p w:rsidR="002C12C3" w:rsidRDefault="002C12C3" w:rsidP="002C12C3">
      <w:r w:rsidRPr="002C12C3">
        <w:rPr>
          <w:b/>
        </w:rPr>
        <w:t>Discuss the Suggestion that Conference Requests flow through Budgetary Affairs or a Special travel Committee</w:t>
      </w:r>
      <w:r>
        <w:rPr>
          <w:b/>
        </w:rPr>
        <w:t xml:space="preserve"> – </w:t>
      </w:r>
      <w:r w:rsidRPr="004535F9">
        <w:t>This was not discussed</w:t>
      </w:r>
      <w:r w:rsidR="004535F9" w:rsidRPr="004535F9">
        <w:t xml:space="preserve"> but it has been suggested that the SOE</w:t>
      </w:r>
      <w:r w:rsidR="004535F9">
        <w:rPr>
          <w:b/>
        </w:rPr>
        <w:t xml:space="preserve"> c</w:t>
      </w:r>
      <w:r w:rsidR="004535F9">
        <w:t>reate policy for PAs regarding conference and travel requests.</w:t>
      </w:r>
    </w:p>
    <w:p w:rsidR="004535F9" w:rsidRPr="004535F9" w:rsidRDefault="004535F9" w:rsidP="004535F9">
      <w:r w:rsidRPr="004535F9">
        <w:rPr>
          <w:b/>
        </w:rPr>
        <w:t>Review IUB concerns with established guide</w:t>
      </w:r>
      <w:r>
        <w:rPr>
          <w:b/>
        </w:rPr>
        <w:t xml:space="preserve">lines for syllabi – </w:t>
      </w:r>
      <w:r w:rsidRPr="004535F9">
        <w:t>Signe is to get copies of what was requested.  The item will be discussed in the December meeting.</w:t>
      </w:r>
    </w:p>
    <w:p w:rsidR="004535F9" w:rsidRDefault="004535F9" w:rsidP="002C12C3"/>
    <w:p w:rsidR="002C12C3" w:rsidRDefault="002C12C3" w:rsidP="00661D2F"/>
    <w:p w:rsidR="00661D2F" w:rsidRDefault="00661D2F"/>
    <w:p w:rsidR="00661D2F" w:rsidRDefault="00661D2F"/>
    <w:p w:rsidR="002E43FE" w:rsidRDefault="002E43FE"/>
    <w:p w:rsidR="002E43FE" w:rsidRDefault="002E43FE"/>
    <w:p w:rsidR="00C82BF9" w:rsidRDefault="00C82BF9"/>
    <w:sectPr w:rsidR="00C82BF9" w:rsidSect="0099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E18"/>
    <w:multiLevelType w:val="hybridMultilevel"/>
    <w:tmpl w:val="374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5A7"/>
    <w:rsid w:val="002C12C3"/>
    <w:rsid w:val="002E43FE"/>
    <w:rsid w:val="0030281C"/>
    <w:rsid w:val="00343028"/>
    <w:rsid w:val="004535F9"/>
    <w:rsid w:val="00550439"/>
    <w:rsid w:val="00602CB2"/>
    <w:rsid w:val="00630C7B"/>
    <w:rsid w:val="00661D2F"/>
    <w:rsid w:val="0073286A"/>
    <w:rsid w:val="009349E1"/>
    <w:rsid w:val="00993D7D"/>
    <w:rsid w:val="009F1E85"/>
    <w:rsid w:val="00A415A7"/>
    <w:rsid w:val="00B02709"/>
    <w:rsid w:val="00B86A8C"/>
    <w:rsid w:val="00C47E9A"/>
    <w:rsid w:val="00C679ED"/>
    <w:rsid w:val="00C82BF9"/>
    <w:rsid w:val="00CA3A39"/>
    <w:rsid w:val="00CD3199"/>
    <w:rsid w:val="00D84E4C"/>
    <w:rsid w:val="00DB254A"/>
    <w:rsid w:val="00F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SOE</cp:lastModifiedBy>
  <cp:revision>2</cp:revision>
  <dcterms:created xsi:type="dcterms:W3CDTF">2008-12-01T15:35:00Z</dcterms:created>
  <dcterms:modified xsi:type="dcterms:W3CDTF">2008-12-01T15:35:00Z</dcterms:modified>
</cp:coreProperties>
</file>